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273"/>
        <w:gridCol w:w="181"/>
        <w:gridCol w:w="304"/>
        <w:gridCol w:w="982"/>
        <w:gridCol w:w="658"/>
        <w:gridCol w:w="1173"/>
        <w:gridCol w:w="1240"/>
        <w:gridCol w:w="1190"/>
        <w:gridCol w:w="1008"/>
        <w:gridCol w:w="782"/>
        <w:gridCol w:w="1622"/>
        <w:gridCol w:w="744"/>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B946BC">
            <w:pPr>
              <w:rPr>
                <w:rFonts w:ascii="Arial" w:hAnsi="Arial" w:cs="Arial"/>
                <w:b/>
                <w:bCs/>
                <w:sz w:val="16"/>
                <w:szCs w:val="16"/>
              </w:rPr>
            </w:pPr>
            <w:r w:rsidRPr="00D649D9">
              <w:rPr>
                <w:rFonts w:ascii="Arial" w:hAnsi="Arial" w:cs="Arial"/>
                <w:b/>
                <w:bCs/>
                <w:sz w:val="16"/>
                <w:szCs w:val="16"/>
              </w:rPr>
              <w:t> </w:t>
            </w:r>
          </w:p>
        </w:tc>
      </w:tr>
      <w:tr w:rsidR="00EB2C3E"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EB2C3E">
            <w:pPr>
              <w:rPr>
                <w:rFonts w:ascii="Arial" w:hAnsi="Arial" w:cs="Arial"/>
                <w:b/>
                <w:bCs/>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486151615"/>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52106733"/>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357231074"/>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E01D05" w:rsidP="00771723">
            <w:pPr>
              <w:rPr>
                <w:rFonts w:ascii="Arial" w:hAnsi="Arial" w:cs="Arial"/>
                <w:sz w:val="16"/>
                <w:szCs w:val="16"/>
              </w:rPr>
            </w:pPr>
            <w:sdt>
              <w:sdtPr>
                <w:rPr>
                  <w:rFonts w:ascii="Arial" w:hAnsi="Arial" w:cs="Arial"/>
                  <w:sz w:val="16"/>
                  <w:szCs w:val="16"/>
                </w:rPr>
                <w:id w:val="1186025268"/>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04163653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E01D05" w:rsidP="00771723">
            <w:pPr>
              <w:rPr>
                <w:rFonts w:ascii="Arial" w:hAnsi="Arial" w:cs="Arial"/>
                <w:sz w:val="16"/>
                <w:szCs w:val="16"/>
              </w:rPr>
            </w:pPr>
            <w:sdt>
              <w:sdtPr>
                <w:rPr>
                  <w:rFonts w:ascii="Arial" w:hAnsi="Arial" w:cs="Arial"/>
                  <w:sz w:val="16"/>
                  <w:szCs w:val="16"/>
                </w:rPr>
                <w:id w:val="-75150922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204016298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619294956"/>
              </w:sdt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309672897"/>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00070403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05762878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5759370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822964448"/>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53561706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7698128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867990231"/>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E01D05" w:rsidP="000D7855">
            <w:pPr>
              <w:rPr>
                <w:rFonts w:ascii="Arial" w:hAnsi="Arial" w:cs="Arial"/>
                <w:sz w:val="16"/>
                <w:szCs w:val="16"/>
              </w:rPr>
            </w:pPr>
            <w:sdt>
              <w:sdtPr>
                <w:rPr>
                  <w:rFonts w:ascii="Arial" w:hAnsi="Arial" w:cs="Arial"/>
                  <w:sz w:val="16"/>
                  <w:szCs w:val="16"/>
                </w:rPr>
                <w:id w:val="-1672490598"/>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E01D05" w:rsidP="00771723">
            <w:pPr>
              <w:rPr>
                <w:rFonts w:ascii="Arial" w:hAnsi="Arial" w:cs="Arial"/>
                <w:sz w:val="16"/>
                <w:szCs w:val="16"/>
              </w:rPr>
            </w:pPr>
            <w:sdt>
              <w:sdtPr>
                <w:rPr>
                  <w:rFonts w:ascii="Arial" w:hAnsi="Arial" w:cs="Arial"/>
                  <w:sz w:val="16"/>
                  <w:szCs w:val="16"/>
                </w:rPr>
                <w:id w:val="-631551719"/>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EB2C3E"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EB2C3E"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E01D05" w:rsidP="00771723">
            <w:pPr>
              <w:rPr>
                <w:rFonts w:ascii="Arial" w:hAnsi="Arial" w:cs="Arial"/>
                <w:sz w:val="16"/>
                <w:szCs w:val="16"/>
              </w:rPr>
            </w:pPr>
            <w:sdt>
              <w:sdtPr>
                <w:rPr>
                  <w:rFonts w:ascii="Arial" w:hAnsi="Arial" w:cs="Arial"/>
                  <w:sz w:val="16"/>
                  <w:szCs w:val="16"/>
                </w:rPr>
                <w:id w:val="-1713102154"/>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rsidR="009E2237" w:rsidRPr="00D649D9" w:rsidRDefault="00E01D05" w:rsidP="00771723">
            <w:pPr>
              <w:rPr>
                <w:rFonts w:ascii="Arial" w:hAnsi="Arial" w:cs="Arial"/>
                <w:sz w:val="16"/>
                <w:szCs w:val="16"/>
              </w:rPr>
            </w:pPr>
            <w:sdt>
              <w:sdtPr>
                <w:rPr>
                  <w:rFonts w:ascii="Arial" w:hAnsi="Arial" w:cs="Arial"/>
                  <w:sz w:val="16"/>
                  <w:szCs w:val="16"/>
                </w:rPr>
                <w:id w:val="-503435536"/>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rsidR="009E2237" w:rsidRPr="00D649D9" w:rsidRDefault="00E01D05" w:rsidP="0060171A">
            <w:pPr>
              <w:rPr>
                <w:rFonts w:ascii="Arial" w:hAnsi="Arial" w:cs="Arial"/>
                <w:sz w:val="16"/>
                <w:szCs w:val="16"/>
              </w:rPr>
            </w:pPr>
            <w:sdt>
              <w:sdtPr>
                <w:rPr>
                  <w:rFonts w:ascii="Arial" w:hAnsi="Arial" w:cs="Arial"/>
                  <w:sz w:val="16"/>
                  <w:szCs w:val="16"/>
                </w:rPr>
                <w:id w:val="-85380960"/>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E01D05" w:rsidP="0060171A">
            <w:pPr>
              <w:rPr>
                <w:rFonts w:ascii="Arial" w:hAnsi="Arial" w:cs="Arial"/>
                <w:sz w:val="16"/>
                <w:szCs w:val="16"/>
              </w:rPr>
            </w:pPr>
            <w:sdt>
              <w:sdtPr>
                <w:rPr>
                  <w:rFonts w:ascii="Arial" w:hAnsi="Arial" w:cs="Arial"/>
                  <w:sz w:val="16"/>
                  <w:szCs w:val="16"/>
                </w:rPr>
                <w:id w:val="-1382855780"/>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618631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211962809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412662992"/>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EB2C3E"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EB2C3E"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563287685"/>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459790956"/>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35401722"/>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86971433"/>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990711883"/>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17000049"/>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60533180"/>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547143805"/>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749261658"/>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92057339"/>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238401697"/>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247387064"/>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89986418"/>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360127761"/>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375349899"/>
              </w:sdt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796265917"/>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5626360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2053529768"/>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645461176"/>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7392548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EB2C3E"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89858815"/>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786838196"/>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845011341"/>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577721023"/>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81263220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347394776"/>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49029353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38457445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150415755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61227034"/>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E01D05" w:rsidP="00771723">
            <w:pPr>
              <w:rPr>
                <w:rFonts w:ascii="Arial" w:hAnsi="Arial" w:cs="Arial"/>
                <w:sz w:val="16"/>
                <w:szCs w:val="16"/>
              </w:rPr>
            </w:pPr>
            <w:sdt>
              <w:sdtPr>
                <w:rPr>
                  <w:rFonts w:ascii="Arial" w:hAnsi="Arial" w:cs="Arial"/>
                  <w:sz w:val="16"/>
                  <w:szCs w:val="16"/>
                </w:rPr>
                <w:id w:val="27359930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E01D05" w:rsidP="00477114">
            <w:pPr>
              <w:jc w:val="both"/>
              <w:rPr>
                <w:rFonts w:ascii="Arial" w:hAnsi="Arial" w:cs="Arial"/>
                <w:sz w:val="16"/>
                <w:szCs w:val="16"/>
              </w:rPr>
            </w:pPr>
            <w:sdt>
              <w:sdtPr>
                <w:rPr>
                  <w:rFonts w:ascii="Arial" w:hAnsi="Arial" w:cs="Arial"/>
                  <w:sz w:val="16"/>
                  <w:szCs w:val="16"/>
                </w:rPr>
                <w:id w:val="-780642220"/>
              </w:sdt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E01D05" w:rsidP="00477114">
            <w:pPr>
              <w:jc w:val="both"/>
              <w:rPr>
                <w:rFonts w:ascii="Arial" w:hAnsi="Arial" w:cs="Arial"/>
                <w:sz w:val="16"/>
                <w:szCs w:val="16"/>
              </w:rPr>
            </w:pPr>
            <w:sdt>
              <w:sdtPr>
                <w:rPr>
                  <w:rFonts w:ascii="Arial" w:hAnsi="Arial" w:cs="Arial"/>
                  <w:sz w:val="16"/>
                  <w:szCs w:val="16"/>
                </w:rPr>
                <w:id w:val="-296691282"/>
              </w:sdt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0A6E6A" w:rsidRDefault="00E01D05" w:rsidP="00BA6160">
            <w:pPr>
              <w:jc w:val="both"/>
              <w:rPr>
                <w:rFonts w:ascii="Arial" w:hAnsi="Arial" w:cs="Arial"/>
                <w:sz w:val="16"/>
                <w:szCs w:val="16"/>
              </w:rPr>
            </w:pPr>
            <w:sdt>
              <w:sdtPr>
                <w:rPr>
                  <w:rFonts w:ascii="Arial" w:hAnsi="Arial" w:cs="Arial"/>
                  <w:sz w:val="16"/>
                  <w:szCs w:val="16"/>
                </w:rPr>
                <w:id w:val="1325167384"/>
              </w:sdt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rsidR="00CD293A" w:rsidRDefault="00E01D05" w:rsidP="000A6E6A">
            <w:pPr>
              <w:ind w:left="89" w:hanging="89"/>
              <w:jc w:val="both"/>
              <w:rPr>
                <w:rFonts w:ascii="Arial" w:hAnsi="Arial" w:cs="Arial"/>
                <w:sz w:val="16"/>
                <w:szCs w:val="16"/>
              </w:rPr>
            </w:pPr>
            <w:sdt>
              <w:sdtPr>
                <w:rPr>
                  <w:rFonts w:ascii="Arial" w:hAnsi="Arial" w:cs="Arial"/>
                  <w:sz w:val="16"/>
                  <w:szCs w:val="16"/>
                </w:rPr>
                <w:id w:val="-1311701426"/>
              </w:sdt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 ...........</w:t>
            </w:r>
            <w:proofErr w:type="gramEnd"/>
            <w:r w:rsidRPr="00D649D9">
              <w:rPr>
                <w:rFonts w:ascii="Arial" w:hAnsi="Arial" w:cs="Arial"/>
                <w:sz w:val="16"/>
                <w:szCs w:val="16"/>
              </w:rPr>
              <w:t>de.......</w:t>
            </w:r>
            <w:r w:rsidR="00416501">
              <w:rPr>
                <w:rFonts w:ascii="Arial" w:hAnsi="Arial" w:cs="Arial"/>
                <w:sz w:val="16"/>
                <w:szCs w:val="16"/>
              </w:rPr>
              <w:t>..........................de 2023</w:t>
            </w:r>
            <w:r w:rsidRPr="00D649D9">
              <w:rPr>
                <w:rFonts w:ascii="Arial" w:hAnsi="Arial" w:cs="Arial"/>
                <w:sz w:val="16"/>
                <w:szCs w:val="16"/>
              </w:rPr>
              <w:t>....</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3E" w:rsidRDefault="00EB2C3E">
      <w:r>
        <w:separator/>
      </w:r>
    </w:p>
  </w:endnote>
  <w:endnote w:type="continuationSeparator" w:id="1">
    <w:p w:rsidR="00EB2C3E" w:rsidRDefault="00EB2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EB2C3E" w:rsidRPr="003B3DE1" w:rsidTr="003B3DE1">
      <w:trPr>
        <w:trHeight w:val="1064"/>
        <w:jc w:val="center"/>
      </w:trPr>
      <w:tc>
        <w:tcPr>
          <w:tcW w:w="3534" w:type="dxa"/>
          <w:shd w:val="clear" w:color="auto" w:fill="auto"/>
          <w:vAlign w:val="center"/>
        </w:tcPr>
        <w:p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EB2C3E" w:rsidRPr="003B3DE1" w:rsidRDefault="00EB2C3E" w:rsidP="003B3DE1">
          <w:pPr>
            <w:tabs>
              <w:tab w:val="center" w:pos="4252"/>
              <w:tab w:val="right" w:pos="8504"/>
            </w:tabs>
            <w:rPr>
              <w:rFonts w:ascii="Arial" w:hAnsi="Arial" w:cs="Arial"/>
              <w:b/>
              <w:sz w:val="16"/>
              <w:szCs w:val="16"/>
            </w:rPr>
          </w:pPr>
        </w:p>
        <w:p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EB2C3E" w:rsidRPr="003B3DE1" w:rsidRDefault="00EB2C3E"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EB2C3E" w:rsidRPr="003B3DE1" w:rsidRDefault="00EB2C3E" w:rsidP="003B3DE1">
          <w:pPr>
            <w:tabs>
              <w:tab w:val="center" w:pos="4252"/>
              <w:tab w:val="right" w:pos="8504"/>
            </w:tabs>
            <w:jc w:val="center"/>
            <w:rPr>
              <w:rFonts w:ascii="Arial" w:hAnsi="Arial"/>
              <w:i/>
            </w:rPr>
          </w:pPr>
          <w:r w:rsidRPr="003B3DE1">
            <w:rPr>
              <w:rFonts w:ascii="Arial" w:hAnsi="Arial"/>
              <w:i/>
            </w:rPr>
            <w:t>El FSE invierte en tu futuro</w:t>
          </w:r>
        </w:p>
        <w:p w:rsidR="00EB2C3E" w:rsidRPr="003B3DE1" w:rsidRDefault="00EB2C3E" w:rsidP="00FB7358">
          <w:pPr>
            <w:rPr>
              <w:rFonts w:ascii="Arial" w:hAnsi="Arial" w:cs="Arial"/>
              <w:sz w:val="16"/>
              <w:szCs w:val="16"/>
            </w:rPr>
          </w:pPr>
        </w:p>
      </w:tc>
      <w:tc>
        <w:tcPr>
          <w:tcW w:w="2398" w:type="dxa"/>
          <w:shd w:val="clear" w:color="auto" w:fill="auto"/>
        </w:tcPr>
        <w:p w:rsidR="00EB2C3E" w:rsidRPr="003B3DE1" w:rsidRDefault="00EB2C3E" w:rsidP="003B3DE1">
          <w:pPr>
            <w:spacing w:before="120"/>
            <w:jc w:val="center"/>
            <w:rPr>
              <w:rFonts w:ascii="Arial" w:hAnsi="Arial" w:cs="Arial"/>
              <w:b/>
              <w:sz w:val="16"/>
              <w:szCs w:val="16"/>
            </w:rPr>
          </w:pPr>
          <w:r>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o:ole="">
                <v:imagedata r:id="rId1" o:title=""/>
              </v:shape>
              <o:OLEObject Type="Embed" ProgID="PBrush" ShapeID="_x0000_i1025" DrawAspect="Content" ObjectID="_1740997671" r:id="rId2"/>
            </w:object>
          </w:r>
        </w:p>
      </w:tc>
    </w:tr>
  </w:tbl>
  <w:p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E01D0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E01D05" w:rsidRPr="00E20829">
      <w:rPr>
        <w:rStyle w:val="Nmerodepgina"/>
        <w:rFonts w:ascii="Arial" w:hAnsi="Arial" w:cs="Arial"/>
        <w:sz w:val="16"/>
        <w:szCs w:val="16"/>
      </w:rPr>
      <w:fldChar w:fldCharType="separate"/>
    </w:r>
    <w:r w:rsidR="00376CF6">
      <w:rPr>
        <w:rStyle w:val="Nmerodepgina"/>
        <w:rFonts w:ascii="Arial" w:hAnsi="Arial" w:cs="Arial"/>
        <w:noProof/>
        <w:sz w:val="16"/>
        <w:szCs w:val="16"/>
      </w:rPr>
      <w:t>2</w:t>
    </w:r>
    <w:r w:rsidR="00E01D05"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E01D0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E01D05" w:rsidRPr="00E20829">
      <w:rPr>
        <w:rStyle w:val="Nmerodepgina"/>
        <w:rFonts w:ascii="Arial" w:hAnsi="Arial" w:cs="Arial"/>
        <w:sz w:val="16"/>
        <w:szCs w:val="16"/>
      </w:rPr>
      <w:fldChar w:fldCharType="separate"/>
    </w:r>
    <w:r w:rsidR="00376CF6">
      <w:rPr>
        <w:rStyle w:val="Nmerodepgina"/>
        <w:rFonts w:ascii="Arial" w:hAnsi="Arial" w:cs="Arial"/>
        <w:noProof/>
        <w:sz w:val="16"/>
        <w:szCs w:val="16"/>
      </w:rPr>
      <w:t>4</w:t>
    </w:r>
    <w:r w:rsidR="00E01D05" w:rsidRPr="00E20829">
      <w:rPr>
        <w:rStyle w:val="Nmerodepgina"/>
        <w:rFonts w:ascii="Arial" w:hAnsi="Arial" w:cs="Arial"/>
        <w:sz w:val="16"/>
        <w:szCs w:val="16"/>
      </w:rPr>
      <w:fldChar w:fldCharType="end"/>
    </w:r>
  </w:p>
  <w:p w:rsidR="00EB2C3E" w:rsidRPr="006A4F75" w:rsidRDefault="00EB2C3E"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3E" w:rsidRDefault="00EB2C3E">
      <w:r>
        <w:separator/>
      </w:r>
    </w:p>
  </w:footnote>
  <w:footnote w:type="continuationSeparator" w:id="1">
    <w:p w:rsidR="00EB2C3E" w:rsidRDefault="00EB2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E" w:rsidRDefault="00EB2C3E" w:rsidP="00F33A21">
    <w:pPr>
      <w:tabs>
        <w:tab w:val="right" w:pos="9540"/>
      </w:tabs>
    </w:pPr>
    <w:r w:rsidRPr="0016298C">
      <w:rPr>
        <w:noProof/>
        <w:sz w:val="19"/>
        <w:szCs w:val="19"/>
      </w:rPr>
      <w:drawing>
        <wp:anchor distT="0" distB="0" distL="114300" distR="114300" simplePos="0" relativeHeight="251662336" behindDoc="0" locked="0" layoutInCell="1" allowOverlap="1">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rsidR="00EB2C3E" w:rsidRPr="008E1B5A" w:rsidRDefault="00EB2C3E" w:rsidP="002C0351">
    <w:pPr>
      <w:pStyle w:val="Encabezado"/>
      <w:tabs>
        <w:tab w:val="left" w:pos="2340"/>
        <w:tab w:val="left" w:pos="2700"/>
        <w:tab w:val="left" w:pos="2880"/>
      </w:tabs>
    </w:pPr>
  </w:p>
  <w:p w:rsidR="00EB2C3E" w:rsidRPr="002C0351" w:rsidRDefault="00EB2C3E" w:rsidP="008904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08"/>
  <w:hyphenationZone w:val="425"/>
  <w:noPunctuationKerning/>
  <w:characterSpacingControl w:val="doNotCompress"/>
  <w:hdrShapeDefaults>
    <o:shapedefaults v:ext="edit" spidmax="10242"/>
  </w:hdrShapeDefaults>
  <w:footnotePr>
    <w:footnote w:id="0"/>
    <w:footnote w:id="1"/>
  </w:footnotePr>
  <w:endnotePr>
    <w:endnote w:id="0"/>
    <w:endnote w:id="1"/>
  </w:endnotePr>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BF7"/>
    <w:rsid w:val="00207FA1"/>
    <w:rsid w:val="002115AC"/>
    <w:rsid w:val="002219B8"/>
    <w:rsid w:val="00251AEA"/>
    <w:rsid w:val="00253159"/>
    <w:rsid w:val="00261337"/>
    <w:rsid w:val="002B4A11"/>
    <w:rsid w:val="002C0351"/>
    <w:rsid w:val="002D0DE0"/>
    <w:rsid w:val="002F291D"/>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16501"/>
    <w:rsid w:val="0042775F"/>
    <w:rsid w:val="00437C92"/>
    <w:rsid w:val="004505EF"/>
    <w:rsid w:val="004718A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85515"/>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83137"/>
    <w:rsid w:val="00B946BC"/>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01D05"/>
    <w:rsid w:val="00E134EB"/>
    <w:rsid w:val="00E1551D"/>
    <w:rsid w:val="00E20829"/>
    <w:rsid w:val="00E34DAE"/>
    <w:rsid w:val="00E54A83"/>
    <w:rsid w:val="00EB2C3E"/>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3</TotalTime>
  <Pages>4</Pages>
  <Words>1213</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8582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5</cp:revision>
  <cp:lastPrinted>2023-03-22T12:39:00Z</cp:lastPrinted>
  <dcterms:created xsi:type="dcterms:W3CDTF">2023-01-17T13:10:00Z</dcterms:created>
  <dcterms:modified xsi:type="dcterms:W3CDTF">2023-03-22T12:41:00Z</dcterms:modified>
</cp:coreProperties>
</file>